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CAE" w:rsidRPr="00EF0EFE" w:rsidRDefault="00F66CAE" w:rsidP="00F66CAE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66CAE" w:rsidRPr="00EF0EFE" w:rsidRDefault="00F66CAE" w:rsidP="00F66CAE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F66CAE" w:rsidRPr="00EF0EFE" w:rsidRDefault="00F66CAE" w:rsidP="00F66CAE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F66CAE" w:rsidRDefault="00F66CAE" w:rsidP="00F66CAE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F66CAE" w:rsidRPr="00EF0EFE" w:rsidRDefault="00F66CAE" w:rsidP="00F66CAE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F66CAE" w:rsidRPr="00EF0EFE" w:rsidRDefault="00F66CAE" w:rsidP="00F66CA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D25DEB">
        <w:rPr>
          <w:b/>
          <w:sz w:val="28"/>
          <w:szCs w:val="28"/>
          <w:lang w:val="uk-UA"/>
        </w:rPr>
        <w:t>393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F66CAE" w:rsidRDefault="00F66CAE" w:rsidP="00F66CAE">
      <w:pPr>
        <w:rPr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DF280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ня ФГ «Шанс</w:t>
      </w:r>
      <w:r w:rsidR="00E3447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</w:t>
      </w:r>
      <w:r w:rsidR="00E3447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</w:t>
      </w:r>
      <w:r w:rsidR="00DF280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ки (польові дороги, пасовища</w:t>
      </w:r>
      <w:r w:rsidR="00914AF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 госп. двір</w:t>
      </w:r>
      <w:r w:rsidR="00ED446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0B16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 ради за межами</w:t>
      </w:r>
      <w:r w:rsidR="00C362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EE495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с.Мирівка</w:t>
      </w:r>
      <w:proofErr w:type="spellEnd"/>
    </w:p>
    <w:p w:rsidR="00396F6D" w:rsidRPr="007B2EFF" w:rsidRDefault="00396F6D" w:rsidP="00F66CAE">
      <w:pPr>
        <w:ind w:firstLine="709"/>
        <w:jc w:val="both"/>
        <w:rPr>
          <w:sz w:val="28"/>
          <w:szCs w:val="28"/>
          <w:lang w:val="uk-UA"/>
        </w:rPr>
      </w:pPr>
    </w:p>
    <w:p w:rsidR="00F66CAE" w:rsidRDefault="00F66CAE" w:rsidP="00F66CAE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</w:t>
      </w:r>
      <w:r w:rsidR="00396F6D"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EE4958">
        <w:rPr>
          <w:color w:val="000000"/>
          <w:sz w:val="28"/>
          <w:szCs w:val="28"/>
          <w:lang w:val="uk-UA"/>
        </w:rPr>
        <w:t>ФГ «Шанс» (с. Мирівка</w:t>
      </w:r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CB5999">
        <w:rPr>
          <w:color w:val="000000"/>
          <w:sz w:val="28"/>
          <w:szCs w:val="28"/>
          <w:lang w:val="uk-UA"/>
        </w:rPr>
        <w:t>у</w:t>
      </w:r>
      <w:r w:rsidR="00AE5DE0">
        <w:rPr>
          <w:color w:val="000000"/>
          <w:sz w:val="28"/>
          <w:szCs w:val="28"/>
          <w:lang w:val="uk-UA"/>
        </w:rPr>
        <w:t xml:space="preserve"> земельної ді</w:t>
      </w:r>
      <w:r w:rsidR="00E3447E">
        <w:rPr>
          <w:color w:val="000000"/>
          <w:sz w:val="28"/>
          <w:szCs w:val="28"/>
          <w:lang w:val="uk-UA"/>
        </w:rPr>
        <w:t>ля</w:t>
      </w:r>
      <w:r w:rsidR="00EE4958">
        <w:rPr>
          <w:color w:val="000000"/>
          <w:sz w:val="28"/>
          <w:szCs w:val="28"/>
          <w:lang w:val="uk-UA"/>
        </w:rPr>
        <w:t>нки (п</w:t>
      </w:r>
      <w:r w:rsidR="00914AF3">
        <w:rPr>
          <w:color w:val="000000"/>
          <w:sz w:val="28"/>
          <w:szCs w:val="28"/>
          <w:lang w:val="uk-UA"/>
        </w:rPr>
        <w:t>о</w:t>
      </w:r>
      <w:r w:rsidR="00EE4958">
        <w:rPr>
          <w:color w:val="000000"/>
          <w:sz w:val="28"/>
          <w:szCs w:val="28"/>
          <w:lang w:val="uk-UA"/>
        </w:rPr>
        <w:t>льові дороги, пасовища</w:t>
      </w:r>
      <w:r w:rsidR="008F01D6">
        <w:rPr>
          <w:color w:val="000000"/>
          <w:sz w:val="28"/>
          <w:szCs w:val="28"/>
          <w:lang w:val="uk-UA"/>
        </w:rPr>
        <w:t>, господарські двори</w:t>
      </w:r>
      <w:r w:rsidR="00ED446C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0B1607">
        <w:rPr>
          <w:color w:val="000000"/>
          <w:sz w:val="28"/>
          <w:szCs w:val="28"/>
          <w:lang w:val="uk-UA"/>
        </w:rPr>
        <w:t>ської ради за межами</w:t>
      </w:r>
      <w:r w:rsidR="0041350C">
        <w:rPr>
          <w:color w:val="000000"/>
          <w:sz w:val="28"/>
          <w:szCs w:val="28"/>
          <w:lang w:val="uk-UA"/>
        </w:rPr>
        <w:t xml:space="preserve"> </w:t>
      </w:r>
      <w:r w:rsidR="008F01D6">
        <w:rPr>
          <w:color w:val="000000"/>
          <w:sz w:val="28"/>
          <w:szCs w:val="28"/>
          <w:lang w:val="uk-UA"/>
        </w:rPr>
        <w:t>с.</w:t>
      </w:r>
      <w:r w:rsidR="0041350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F01D6">
        <w:rPr>
          <w:color w:val="000000"/>
          <w:sz w:val="28"/>
          <w:szCs w:val="28"/>
          <w:lang w:val="uk-UA"/>
        </w:rPr>
        <w:t>Мирівка</w:t>
      </w:r>
      <w:proofErr w:type="spellEnd"/>
      <w:r w:rsidR="008F01D6">
        <w:rPr>
          <w:color w:val="000000"/>
          <w:sz w:val="28"/>
          <w:szCs w:val="28"/>
          <w:lang w:val="uk-UA"/>
        </w:rPr>
        <w:t>,</w:t>
      </w:r>
      <w:r w:rsidR="0041350C">
        <w:rPr>
          <w:color w:val="000000"/>
          <w:sz w:val="28"/>
          <w:szCs w:val="28"/>
          <w:lang w:val="uk-UA"/>
        </w:rPr>
        <w:t xml:space="preserve"> </w:t>
      </w:r>
      <w:r w:rsidR="00396F6D"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="00396F6D"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1350C" w:rsidRPr="00F66CAE" w:rsidRDefault="0041350C" w:rsidP="00F66CAE">
      <w:pPr>
        <w:jc w:val="both"/>
        <w:rPr>
          <w:sz w:val="28"/>
          <w:szCs w:val="28"/>
          <w:lang w:val="uk-UA"/>
        </w:rPr>
      </w:pPr>
    </w:p>
    <w:p w:rsidR="00EB3E91" w:rsidRDefault="005E5556" w:rsidP="00F66CA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F01D6">
        <w:rPr>
          <w:sz w:val="28"/>
          <w:szCs w:val="28"/>
          <w:lang w:val="uk-UA"/>
        </w:rPr>
        <w:t>Передати ФГ «Шанс</w:t>
      </w:r>
      <w:r w:rsidR="00F7241C">
        <w:rPr>
          <w:sz w:val="28"/>
          <w:szCs w:val="28"/>
          <w:lang w:val="uk-UA"/>
        </w:rPr>
        <w:t>»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 xml:space="preserve">у ділянку </w:t>
      </w:r>
      <w:r w:rsidR="00AE5DE0">
        <w:rPr>
          <w:sz w:val="28"/>
          <w:szCs w:val="28"/>
          <w:lang w:val="uk-UA"/>
        </w:rPr>
        <w:t>(</w:t>
      </w:r>
      <w:r w:rsidR="00914AF3">
        <w:rPr>
          <w:sz w:val="28"/>
          <w:szCs w:val="28"/>
          <w:lang w:val="uk-UA"/>
        </w:rPr>
        <w:t>1,98 га-</w:t>
      </w:r>
      <w:r w:rsidR="00914AF3">
        <w:rPr>
          <w:color w:val="000000"/>
          <w:sz w:val="28"/>
          <w:szCs w:val="28"/>
          <w:lang w:val="uk-UA"/>
        </w:rPr>
        <w:t>польові дороги, 4,90 га-</w:t>
      </w:r>
      <w:r w:rsidR="008F01D6">
        <w:rPr>
          <w:color w:val="000000"/>
          <w:sz w:val="28"/>
          <w:szCs w:val="28"/>
          <w:lang w:val="uk-UA"/>
        </w:rPr>
        <w:t>господарські двори</w:t>
      </w:r>
      <w:r w:rsidR="00914AF3">
        <w:rPr>
          <w:color w:val="000000"/>
          <w:sz w:val="28"/>
          <w:szCs w:val="28"/>
          <w:lang w:val="uk-UA"/>
        </w:rPr>
        <w:t>, 0,10 га –госп. двір, 1,70 га- пасовища</w:t>
      </w:r>
      <w:r w:rsidR="00E3447E">
        <w:rPr>
          <w:color w:val="000000"/>
          <w:sz w:val="28"/>
          <w:szCs w:val="28"/>
          <w:lang w:val="uk-UA"/>
        </w:rPr>
        <w:t>)</w:t>
      </w:r>
      <w:r w:rsidR="00914AF3">
        <w:rPr>
          <w:color w:val="000000"/>
          <w:sz w:val="28"/>
          <w:szCs w:val="28"/>
          <w:lang w:val="uk-UA"/>
        </w:rPr>
        <w:t xml:space="preserve"> </w:t>
      </w:r>
      <w:r w:rsidR="007A23F4">
        <w:rPr>
          <w:sz w:val="28"/>
          <w:szCs w:val="28"/>
          <w:lang w:val="uk-UA"/>
        </w:rPr>
        <w:t>загальною площе</w:t>
      </w:r>
      <w:r w:rsidR="00914AF3">
        <w:rPr>
          <w:sz w:val="28"/>
          <w:szCs w:val="28"/>
          <w:lang w:val="uk-UA"/>
        </w:rPr>
        <w:t>ю 8,68</w:t>
      </w:r>
      <w:r w:rsidR="00ED446C">
        <w:rPr>
          <w:sz w:val="28"/>
          <w:szCs w:val="28"/>
          <w:lang w:val="uk-UA"/>
        </w:rPr>
        <w:t xml:space="preserve"> га</w:t>
      </w:r>
      <w:r w:rsidR="00C361AB">
        <w:rPr>
          <w:sz w:val="28"/>
          <w:szCs w:val="28"/>
          <w:lang w:val="uk-UA"/>
        </w:rPr>
        <w:t xml:space="preserve"> для ведення товарного сільськогосподарського використання, що розташована на території К</w:t>
      </w:r>
      <w:r w:rsidR="00C0158C">
        <w:rPr>
          <w:sz w:val="28"/>
          <w:szCs w:val="28"/>
          <w:lang w:val="uk-UA"/>
        </w:rPr>
        <w:t>агарлицької місько</w:t>
      </w:r>
      <w:r w:rsidR="000B1607">
        <w:rPr>
          <w:sz w:val="28"/>
          <w:szCs w:val="28"/>
          <w:lang w:val="uk-UA"/>
        </w:rPr>
        <w:t xml:space="preserve">ї ради за межами </w:t>
      </w:r>
      <w:r w:rsidR="008F01D6">
        <w:rPr>
          <w:sz w:val="28"/>
          <w:szCs w:val="28"/>
          <w:lang w:val="uk-UA"/>
        </w:rPr>
        <w:t>с.</w:t>
      </w:r>
      <w:r w:rsidR="0041350C">
        <w:rPr>
          <w:sz w:val="28"/>
          <w:szCs w:val="28"/>
          <w:lang w:val="uk-UA"/>
        </w:rPr>
        <w:t xml:space="preserve"> </w:t>
      </w:r>
      <w:proofErr w:type="spellStart"/>
      <w:r w:rsidR="008F01D6">
        <w:rPr>
          <w:sz w:val="28"/>
          <w:szCs w:val="28"/>
          <w:lang w:val="uk-UA"/>
        </w:rPr>
        <w:t>Мирівка</w:t>
      </w:r>
      <w:proofErr w:type="spellEnd"/>
      <w:r w:rsidR="00396F6D" w:rsidRPr="00335215">
        <w:rPr>
          <w:sz w:val="28"/>
          <w:szCs w:val="28"/>
          <w:lang w:val="uk-UA"/>
        </w:rPr>
        <w:t>.</w:t>
      </w:r>
    </w:p>
    <w:p w:rsidR="0041350C" w:rsidRPr="009A08BF" w:rsidRDefault="0041350C" w:rsidP="00F66CAE">
      <w:pPr>
        <w:ind w:firstLine="709"/>
        <w:jc w:val="both"/>
        <w:rPr>
          <w:sz w:val="28"/>
          <w:szCs w:val="28"/>
          <w:lang w:val="uk-UA"/>
        </w:rPr>
      </w:pPr>
    </w:p>
    <w:p w:rsidR="008D72A7" w:rsidRDefault="00C361AB" w:rsidP="008D72A7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41350C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 xml:space="preserve"> :</w:t>
      </w:r>
    </w:p>
    <w:p w:rsidR="000B1E81" w:rsidRDefault="008D72A7" w:rsidP="008D72A7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за земельну ділянку площею 3,68 га, (рілля) з них 1,98 га та 1,70 га-18 400 грн. </w:t>
      </w:r>
      <w:bookmarkStart w:id="0" w:name="_GoBack"/>
      <w:bookmarkEnd w:id="0"/>
      <w:r w:rsidR="00C32327">
        <w:rPr>
          <w:bCs/>
          <w:sz w:val="28"/>
          <w:szCs w:val="28"/>
          <w:lang w:val="uk-UA"/>
        </w:rPr>
        <w:t>(5 0</w:t>
      </w:r>
      <w:r w:rsidR="009A08BF">
        <w:rPr>
          <w:bCs/>
          <w:sz w:val="28"/>
          <w:szCs w:val="28"/>
          <w:lang w:val="uk-UA"/>
        </w:rPr>
        <w:t>00,00 грн</w:t>
      </w:r>
      <w:r w:rsidR="0041350C">
        <w:rPr>
          <w:bCs/>
          <w:sz w:val="28"/>
          <w:szCs w:val="28"/>
          <w:lang w:val="uk-UA"/>
        </w:rPr>
        <w:t>.</w:t>
      </w:r>
      <w:r w:rsidR="009A08BF">
        <w:rPr>
          <w:bCs/>
          <w:sz w:val="28"/>
          <w:szCs w:val="28"/>
          <w:lang w:val="uk-UA"/>
        </w:rPr>
        <w:t>/1 га).</w:t>
      </w:r>
    </w:p>
    <w:p w:rsidR="0041350C" w:rsidRPr="008D72A7" w:rsidRDefault="0041350C" w:rsidP="008D72A7">
      <w:pPr>
        <w:pStyle w:val="a7"/>
        <w:spacing w:after="0"/>
        <w:jc w:val="both"/>
        <w:rPr>
          <w:bCs/>
          <w:sz w:val="28"/>
          <w:szCs w:val="28"/>
          <w:lang w:val="uk-UA"/>
        </w:rPr>
      </w:pPr>
    </w:p>
    <w:p w:rsidR="00396F6D" w:rsidRPr="00335215" w:rsidRDefault="00904553" w:rsidP="005E5556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7F74A1">
        <w:rPr>
          <w:sz w:val="28"/>
          <w:szCs w:val="28"/>
          <w:lang w:val="uk-UA"/>
        </w:rPr>
        <w:t>ої ділянки з</w:t>
      </w:r>
    </w:p>
    <w:p w:rsidR="00396F6D" w:rsidRDefault="008F01D6" w:rsidP="00D25DE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ФГ «Шанс</w:t>
      </w:r>
      <w:r w:rsidR="00AC7A28">
        <w:rPr>
          <w:sz w:val="28"/>
          <w:szCs w:val="28"/>
          <w:lang w:val="uk-UA"/>
        </w:rPr>
        <w:t>»</w:t>
      </w:r>
      <w:r w:rsidR="007F74A1">
        <w:rPr>
          <w:sz w:val="28"/>
          <w:szCs w:val="28"/>
          <w:lang w:val="uk-UA"/>
        </w:rPr>
        <w:t>.</w:t>
      </w:r>
    </w:p>
    <w:p w:rsidR="005E5556" w:rsidRDefault="005E5556" w:rsidP="005E5556">
      <w:pPr>
        <w:ind w:firstLine="709"/>
        <w:jc w:val="both"/>
        <w:rPr>
          <w:sz w:val="28"/>
          <w:szCs w:val="28"/>
          <w:lang w:val="uk-UA"/>
        </w:rPr>
      </w:pPr>
    </w:p>
    <w:p w:rsidR="005E5556" w:rsidRDefault="005E5556" w:rsidP="005E5556">
      <w:pPr>
        <w:ind w:firstLine="709"/>
        <w:jc w:val="both"/>
        <w:rPr>
          <w:sz w:val="28"/>
          <w:szCs w:val="28"/>
          <w:lang w:val="uk-UA"/>
        </w:rPr>
      </w:pPr>
    </w:p>
    <w:p w:rsidR="00F66CAE" w:rsidRDefault="00F66CAE" w:rsidP="00F66CAE">
      <w:pPr>
        <w:rPr>
          <w:sz w:val="28"/>
          <w:szCs w:val="28"/>
          <w:lang w:val="uk-UA"/>
        </w:rPr>
      </w:pPr>
    </w:p>
    <w:p w:rsidR="00F66CAE" w:rsidRDefault="00F66CAE" w:rsidP="00F66CAE">
      <w:pPr>
        <w:rPr>
          <w:sz w:val="28"/>
          <w:szCs w:val="28"/>
          <w:lang w:val="uk-UA"/>
        </w:rPr>
      </w:pPr>
    </w:p>
    <w:p w:rsidR="00F66CAE" w:rsidRDefault="00F66CAE" w:rsidP="00F66CA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F66CAE" w:rsidRPr="00EF0EFE" w:rsidRDefault="00F66CAE" w:rsidP="00F66CAE">
      <w:pPr>
        <w:rPr>
          <w:sz w:val="28"/>
          <w:szCs w:val="28"/>
          <w:lang w:val="uk-UA"/>
        </w:rPr>
      </w:pPr>
    </w:p>
    <w:p w:rsidR="00396F6D" w:rsidRPr="007B2EFF" w:rsidRDefault="00396F6D" w:rsidP="00F66CAE">
      <w:pPr>
        <w:ind w:firstLine="709"/>
        <w:jc w:val="both"/>
        <w:rPr>
          <w:sz w:val="28"/>
          <w:szCs w:val="28"/>
        </w:rPr>
      </w:pPr>
    </w:p>
    <w:sectPr w:rsidR="00396F6D" w:rsidRPr="007B2EFF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03E7"/>
    <w:rsid w:val="000679E9"/>
    <w:rsid w:val="000766F4"/>
    <w:rsid w:val="00091933"/>
    <w:rsid w:val="000B1607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A4757"/>
    <w:rsid w:val="001A740D"/>
    <w:rsid w:val="001B7D8F"/>
    <w:rsid w:val="001D07E1"/>
    <w:rsid w:val="001D69F4"/>
    <w:rsid w:val="001E4CAE"/>
    <w:rsid w:val="001F5B3B"/>
    <w:rsid w:val="00200C3F"/>
    <w:rsid w:val="00212B75"/>
    <w:rsid w:val="00235D1B"/>
    <w:rsid w:val="002435C1"/>
    <w:rsid w:val="00251F88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132E5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A24F7"/>
    <w:rsid w:val="003C66BF"/>
    <w:rsid w:val="003E2276"/>
    <w:rsid w:val="003E5331"/>
    <w:rsid w:val="00410989"/>
    <w:rsid w:val="0041350C"/>
    <w:rsid w:val="00420AA4"/>
    <w:rsid w:val="004536A2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77F6"/>
    <w:rsid w:val="005D783F"/>
    <w:rsid w:val="005E5556"/>
    <w:rsid w:val="005F3900"/>
    <w:rsid w:val="0061153D"/>
    <w:rsid w:val="006121FB"/>
    <w:rsid w:val="006125C0"/>
    <w:rsid w:val="006810B0"/>
    <w:rsid w:val="006837E1"/>
    <w:rsid w:val="006A2C7B"/>
    <w:rsid w:val="006A584F"/>
    <w:rsid w:val="006C3293"/>
    <w:rsid w:val="006C5ED3"/>
    <w:rsid w:val="006D2CF5"/>
    <w:rsid w:val="006E542C"/>
    <w:rsid w:val="006E66F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74A1"/>
    <w:rsid w:val="008064EE"/>
    <w:rsid w:val="00837633"/>
    <w:rsid w:val="00860B2C"/>
    <w:rsid w:val="00870541"/>
    <w:rsid w:val="008B08DF"/>
    <w:rsid w:val="008D72A7"/>
    <w:rsid w:val="008F01D6"/>
    <w:rsid w:val="008F5868"/>
    <w:rsid w:val="009009C0"/>
    <w:rsid w:val="00904553"/>
    <w:rsid w:val="00914AF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D63A8"/>
    <w:rsid w:val="009E63B9"/>
    <w:rsid w:val="00A00311"/>
    <w:rsid w:val="00A07142"/>
    <w:rsid w:val="00A21632"/>
    <w:rsid w:val="00A277BC"/>
    <w:rsid w:val="00A43CA0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C7A28"/>
    <w:rsid w:val="00AD5908"/>
    <w:rsid w:val="00AD5C22"/>
    <w:rsid w:val="00AE5DE0"/>
    <w:rsid w:val="00AF13B0"/>
    <w:rsid w:val="00B00D15"/>
    <w:rsid w:val="00B0250C"/>
    <w:rsid w:val="00B14391"/>
    <w:rsid w:val="00B14BF3"/>
    <w:rsid w:val="00B1729D"/>
    <w:rsid w:val="00B3531E"/>
    <w:rsid w:val="00B54C24"/>
    <w:rsid w:val="00B56037"/>
    <w:rsid w:val="00B70D6E"/>
    <w:rsid w:val="00BC4F84"/>
    <w:rsid w:val="00BF4608"/>
    <w:rsid w:val="00C0158C"/>
    <w:rsid w:val="00C0512B"/>
    <w:rsid w:val="00C32327"/>
    <w:rsid w:val="00C361AB"/>
    <w:rsid w:val="00C36217"/>
    <w:rsid w:val="00C62BB9"/>
    <w:rsid w:val="00C83B60"/>
    <w:rsid w:val="00CB5999"/>
    <w:rsid w:val="00D00B0D"/>
    <w:rsid w:val="00D12E3A"/>
    <w:rsid w:val="00D144B4"/>
    <w:rsid w:val="00D25DEB"/>
    <w:rsid w:val="00D34BD8"/>
    <w:rsid w:val="00D45431"/>
    <w:rsid w:val="00D604E8"/>
    <w:rsid w:val="00D61E0F"/>
    <w:rsid w:val="00D67C11"/>
    <w:rsid w:val="00D865BF"/>
    <w:rsid w:val="00DA28E7"/>
    <w:rsid w:val="00DA47A2"/>
    <w:rsid w:val="00DA7B1C"/>
    <w:rsid w:val="00DF01A8"/>
    <w:rsid w:val="00DF24B8"/>
    <w:rsid w:val="00DF280C"/>
    <w:rsid w:val="00DF4557"/>
    <w:rsid w:val="00E162D5"/>
    <w:rsid w:val="00E16FFB"/>
    <w:rsid w:val="00E3447E"/>
    <w:rsid w:val="00E365C7"/>
    <w:rsid w:val="00E70932"/>
    <w:rsid w:val="00E7145D"/>
    <w:rsid w:val="00E82575"/>
    <w:rsid w:val="00E9363D"/>
    <w:rsid w:val="00EA23DA"/>
    <w:rsid w:val="00EA3357"/>
    <w:rsid w:val="00EA66E8"/>
    <w:rsid w:val="00EB3E91"/>
    <w:rsid w:val="00EC2542"/>
    <w:rsid w:val="00ED0170"/>
    <w:rsid w:val="00ED446C"/>
    <w:rsid w:val="00EE4958"/>
    <w:rsid w:val="00EF62D2"/>
    <w:rsid w:val="00F1243A"/>
    <w:rsid w:val="00F2308A"/>
    <w:rsid w:val="00F23F46"/>
    <w:rsid w:val="00F41DC4"/>
    <w:rsid w:val="00F4798A"/>
    <w:rsid w:val="00F6427C"/>
    <w:rsid w:val="00F657FC"/>
    <w:rsid w:val="00F65EE5"/>
    <w:rsid w:val="00F66CAE"/>
    <w:rsid w:val="00F7241C"/>
    <w:rsid w:val="00F76F37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EA12C-CB71-46AA-B33F-D1D360224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987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2021-03-11T12:02:00Z</cp:lastPrinted>
  <dcterms:created xsi:type="dcterms:W3CDTF">2021-02-24T14:05:00Z</dcterms:created>
  <dcterms:modified xsi:type="dcterms:W3CDTF">2021-03-22T11:51:00Z</dcterms:modified>
</cp:coreProperties>
</file>